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06A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b/>
          <w:bCs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2"/>
          <w:sz w:val="30"/>
          <w:szCs w:val="30"/>
          <w:shd w:val="clear" w:fill="FFFFFF"/>
          <w:lang w:val="en-US" w:eastAsia="zh-CN" w:bidi="ar-SA"/>
        </w:rPr>
        <w:t>黄山学院弘扬社会主义核心价值观短视频征集活动报名表</w:t>
      </w:r>
    </w:p>
    <w:p w14:paraId="5ED7997A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270"/>
        <w:gridCol w:w="1800"/>
        <w:gridCol w:w="1818"/>
        <w:gridCol w:w="2775"/>
      </w:tblGrid>
      <w:tr w14:paraId="3058A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2C6913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学</w:t>
            </w: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  <w:t>院</w:t>
            </w:r>
          </w:p>
        </w:tc>
        <w:tc>
          <w:tcPr>
            <w:tcW w:w="6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7825BF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4124B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1A784A">
            <w:pPr>
              <w:spacing w:line="580" w:lineRule="exact"/>
              <w:jc w:val="left"/>
              <w:rPr>
                <w:rFonts w:hint="default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指导老师信息</w:t>
            </w:r>
            <w:r>
              <w:rPr>
                <w:rFonts w:hint="default" w:cs="Times New Roman"/>
                <w:sz w:val="32"/>
                <w:szCs w:val="32"/>
                <w:vertAlign w:val="baseline"/>
                <w:lang w:eastAsia="zh-Hans"/>
              </w:rPr>
              <w:t xml:space="preserve">        </w:t>
            </w: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有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  <w:lang w:eastAsia="zh-CN"/>
              </w:rPr>
              <w:t>□</w:t>
            </w:r>
            <w:r>
              <w:rPr>
                <w:rFonts w:hint="default" w:cs="Times New Roman"/>
                <w:sz w:val="32"/>
                <w:szCs w:val="32"/>
                <w:vertAlign w:val="baseline"/>
                <w:lang w:eastAsia="zh-Hans"/>
              </w:rPr>
              <w:t xml:space="preserve">     </w:t>
            </w: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无</w:t>
            </w:r>
            <w:r>
              <w:rPr>
                <w:rFonts w:hint="eastAsia" w:ascii="宋体" w:hAnsi="宋体" w:eastAsia="宋体" w:cs="宋体"/>
                <w:spacing w:val="2"/>
                <w:sz w:val="28"/>
                <w:szCs w:val="28"/>
                <w:lang w:eastAsia="zh-CN"/>
              </w:rPr>
              <w:t>□</w:t>
            </w:r>
            <w:r>
              <w:rPr>
                <w:rFonts w:hint="default" w:cs="Times New Roman"/>
                <w:sz w:val="32"/>
                <w:szCs w:val="32"/>
                <w:vertAlign w:val="baseline"/>
                <w:lang w:eastAsia="zh-Hans"/>
              </w:rPr>
              <w:t xml:space="preserve"> </w:t>
            </w:r>
          </w:p>
        </w:tc>
      </w:tr>
      <w:tr w14:paraId="649B3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26400C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姓名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72DB11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937D5D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工作单位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32CC10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5F699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A11D86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职务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14D954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47B200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联系方式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8E27F6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55BD5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BB7101">
            <w:pPr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第一作者信息</w:t>
            </w:r>
          </w:p>
        </w:tc>
      </w:tr>
      <w:tr w14:paraId="74B6C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F4FDC3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姓名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1F7761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C29E27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学</w:t>
            </w: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  <w:t>院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86BA7E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53DB1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8932C7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联系方式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194502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46942A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邮箱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F2EA2E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69527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DE7AEE">
            <w:pPr>
              <w:spacing w:line="580" w:lineRule="exact"/>
              <w:jc w:val="center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团队成员</w:t>
            </w: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  <w:t>信息</w:t>
            </w:r>
          </w:p>
        </w:tc>
      </w:tr>
      <w:tr w14:paraId="1FF4E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F41B70">
            <w:pPr>
              <w:spacing w:line="58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姓名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59A9B9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作品中任职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EA2CB1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学</w:t>
            </w: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CN"/>
              </w:rPr>
              <w:t>院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783394">
            <w:pPr>
              <w:spacing w:line="580" w:lineRule="exact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联系方式</w:t>
            </w:r>
          </w:p>
        </w:tc>
      </w:tr>
      <w:tr w14:paraId="279D8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44F839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5FCA40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7E8F56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535FD8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4350A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982F56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50C8DD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D035F5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4E1E52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1E8E1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7D888D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5C3E38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14C1B3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4A1FFA">
            <w:pPr>
              <w:spacing w:line="360" w:lineRule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5E496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3EE0FD">
            <w:pPr>
              <w:spacing w:line="580" w:lineRule="exact"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作品介绍</w:t>
            </w:r>
          </w:p>
        </w:tc>
      </w:tr>
      <w:tr w14:paraId="100FD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81988C">
            <w:pPr>
              <w:spacing w:line="580" w:lineRule="exact"/>
              <w:jc w:val="center"/>
              <w:rPr>
                <w:rFonts w:hint="default" w:cs="Times New Roman"/>
                <w:sz w:val="32"/>
                <w:szCs w:val="32"/>
                <w:vertAlign w:val="baseline"/>
                <w:lang w:val="en-US" w:eastAsia="zh-Hans"/>
              </w:rPr>
            </w:pPr>
            <w:r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  <w:t>作品名称</w:t>
            </w:r>
          </w:p>
        </w:tc>
        <w:tc>
          <w:tcPr>
            <w:tcW w:w="6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476344">
            <w:pPr>
              <w:spacing w:line="580" w:lineRule="exact"/>
              <w:jc w:val="center"/>
              <w:rPr>
                <w:rFonts w:hint="default" w:cs="Times New Roman"/>
                <w:sz w:val="32"/>
                <w:szCs w:val="32"/>
                <w:vertAlign w:val="baseline"/>
                <w:lang w:val="en-US" w:eastAsia="zh-Hans"/>
              </w:rPr>
            </w:pPr>
          </w:p>
        </w:tc>
      </w:tr>
      <w:tr w14:paraId="4E46B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2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E240E8">
            <w:pPr>
              <w:spacing w:line="580" w:lineRule="exact"/>
              <w:jc w:val="center"/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</w:pPr>
          </w:p>
          <w:p w14:paraId="275766FE">
            <w:pPr>
              <w:bidi w:val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32"/>
                <w:szCs w:val="24"/>
                <w:lang w:val="en-US" w:eastAsia="zh-Hans" w:bidi="ar-SA"/>
              </w:rPr>
            </w:pPr>
            <w:r>
              <w:rPr>
                <w:rFonts w:hint="eastAsia" w:cs="Times New Roman"/>
                <w:kern w:val="2"/>
                <w:sz w:val="32"/>
                <w:szCs w:val="24"/>
                <w:lang w:val="en-US" w:eastAsia="zh-Hans" w:bidi="ar-SA"/>
              </w:rPr>
              <w:t>作品简介</w:t>
            </w:r>
          </w:p>
        </w:tc>
        <w:tc>
          <w:tcPr>
            <w:tcW w:w="6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F71D29">
            <w:pPr>
              <w:spacing w:line="580" w:lineRule="exact"/>
              <w:jc w:val="center"/>
              <w:rPr>
                <w:sz w:val="21"/>
              </w:rPr>
            </w:pPr>
            <w:r>
              <w:rPr>
                <w:sz w:val="21"/>
              </w:rPr>
              <w:t>（400</w:t>
            </w:r>
            <w:r>
              <w:rPr>
                <w:rFonts w:hint="eastAsia"/>
                <w:sz w:val="21"/>
                <w:lang w:val="en-US" w:eastAsia="zh-Hans"/>
              </w:rPr>
              <w:t>字内</w:t>
            </w:r>
            <w:r>
              <w:rPr>
                <w:rFonts w:hint="default"/>
                <w:sz w:val="21"/>
                <w:lang w:eastAsia="zh-Hans"/>
              </w:rPr>
              <w:t>，</w:t>
            </w:r>
            <w:r>
              <w:rPr>
                <w:rFonts w:hint="eastAsia"/>
                <w:sz w:val="21"/>
                <w:lang w:val="en-US" w:eastAsia="zh-Hans"/>
              </w:rPr>
              <w:t>包含但不限于内容及特色</w:t>
            </w:r>
            <w:r>
              <w:rPr>
                <w:sz w:val="21"/>
              </w:rPr>
              <w:t>）</w:t>
            </w:r>
          </w:p>
          <w:p w14:paraId="1C4E9029">
            <w:pPr>
              <w:spacing w:line="580" w:lineRule="exact"/>
              <w:jc w:val="center"/>
              <w:rPr>
                <w:sz w:val="21"/>
              </w:rPr>
            </w:pPr>
          </w:p>
          <w:p w14:paraId="08CACFCA">
            <w:pPr>
              <w:spacing w:line="580" w:lineRule="exact"/>
              <w:jc w:val="center"/>
              <w:rPr>
                <w:sz w:val="21"/>
              </w:rPr>
            </w:pPr>
          </w:p>
          <w:p w14:paraId="2D12A758">
            <w:pPr>
              <w:spacing w:line="580" w:lineRule="exact"/>
              <w:jc w:val="center"/>
              <w:rPr>
                <w:sz w:val="21"/>
              </w:rPr>
            </w:pPr>
          </w:p>
          <w:p w14:paraId="1BAB2C20">
            <w:pPr>
              <w:spacing w:line="580" w:lineRule="exact"/>
              <w:jc w:val="center"/>
              <w:rPr>
                <w:sz w:val="21"/>
              </w:rPr>
            </w:pPr>
          </w:p>
          <w:p w14:paraId="62B7DFBC">
            <w:pPr>
              <w:spacing w:line="580" w:lineRule="exact"/>
              <w:jc w:val="center"/>
              <w:rPr>
                <w:sz w:val="21"/>
              </w:rPr>
            </w:pPr>
          </w:p>
          <w:p w14:paraId="245C22BC">
            <w:pPr>
              <w:spacing w:line="580" w:lineRule="exact"/>
              <w:jc w:val="center"/>
              <w:rPr>
                <w:sz w:val="21"/>
              </w:rPr>
            </w:pPr>
          </w:p>
          <w:p w14:paraId="00F50C7D">
            <w:pPr>
              <w:spacing w:line="580" w:lineRule="exact"/>
              <w:jc w:val="center"/>
              <w:rPr>
                <w:rFonts w:hint="eastAsia"/>
                <w:sz w:val="21"/>
                <w:lang w:val="en-US" w:eastAsia="zh-Hans"/>
              </w:rPr>
            </w:pPr>
          </w:p>
        </w:tc>
      </w:tr>
      <w:tr w14:paraId="7FD46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7CA948">
            <w:pPr>
              <w:spacing w:line="580" w:lineRule="exact"/>
              <w:jc w:val="center"/>
              <w:rPr>
                <w:rFonts w:hint="eastAsia" w:eastAsia="方正仿宋_GBK"/>
                <w:sz w:val="21"/>
                <w:lang w:val="en-US" w:eastAsia="zh-Hans"/>
              </w:rPr>
            </w:pPr>
            <w:r>
              <w:rPr>
                <w:rFonts w:hint="eastAsia" w:cs="Times New Roman"/>
                <w:kern w:val="2"/>
                <w:sz w:val="32"/>
                <w:szCs w:val="24"/>
                <w:lang w:val="en-US" w:eastAsia="zh-CN" w:bidi="ar-SA"/>
              </w:rPr>
              <w:t>参赛</w:t>
            </w:r>
            <w:r>
              <w:rPr>
                <w:rFonts w:hint="eastAsia" w:cs="Times New Roman"/>
                <w:kern w:val="2"/>
                <w:sz w:val="32"/>
                <w:szCs w:val="24"/>
                <w:lang w:val="en-US" w:eastAsia="zh-Hans" w:bidi="ar-SA"/>
              </w:rPr>
              <w:t>承诺书</w:t>
            </w:r>
          </w:p>
        </w:tc>
      </w:tr>
      <w:tr w14:paraId="25F4B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33994F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1.本人确认</w:t>
            </w:r>
            <w:r>
              <w:rPr>
                <w:rFonts w:hint="eastAsia"/>
                <w:sz w:val="28"/>
                <w:szCs w:val="28"/>
                <w:lang w:eastAsia="zh-CN"/>
              </w:rPr>
              <w:t>：</w:t>
            </w:r>
            <w:r>
              <w:rPr>
                <w:sz w:val="28"/>
                <w:szCs w:val="28"/>
              </w:rPr>
              <w:t>以上内容属实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sz w:val="28"/>
                <w:szCs w:val="28"/>
              </w:rPr>
              <w:t>填写的资料准确无误。</w:t>
            </w:r>
          </w:p>
          <w:p w14:paraId="090B8B9F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  <w:lang w:eastAsia="zh-Hans"/>
              </w:rPr>
              <w:t>2.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此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参赛</w:t>
            </w:r>
            <w:r>
              <w:rPr>
                <w:sz w:val="28"/>
                <w:szCs w:val="28"/>
              </w:rPr>
              <w:t>作品不会涉及肖像权、名誉权、隐私权、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著作版权</w:t>
            </w:r>
            <w:r>
              <w:rPr>
                <w:sz w:val="28"/>
                <w:szCs w:val="28"/>
              </w:rPr>
              <w:t>等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纠纷</w:t>
            </w:r>
            <w:r>
              <w:rPr>
                <w:rFonts w:hint="default"/>
                <w:sz w:val="28"/>
                <w:szCs w:val="28"/>
                <w:lang w:eastAsia="zh-Hans"/>
              </w:rPr>
              <w:t>，</w:t>
            </w:r>
            <w:r>
              <w:rPr>
                <w:sz w:val="28"/>
                <w:szCs w:val="28"/>
              </w:rPr>
              <w:t>如有任何相关的法律纠纷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sz w:val="28"/>
                <w:szCs w:val="28"/>
              </w:rPr>
              <w:t>其法律责任由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本人</w:t>
            </w:r>
            <w:r>
              <w:rPr>
                <w:sz w:val="28"/>
                <w:szCs w:val="28"/>
              </w:rPr>
              <w:t>承担。</w:t>
            </w:r>
          </w:p>
          <w:p w14:paraId="7FF8BCE9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>
              <w:rPr>
                <w:rFonts w:hint="eastAsia"/>
                <w:sz w:val="28"/>
                <w:szCs w:val="28"/>
                <w:lang w:eastAsia="zh-CN"/>
              </w:rPr>
              <w:t>主办方</w:t>
            </w:r>
            <w:r>
              <w:rPr>
                <w:sz w:val="28"/>
                <w:szCs w:val="28"/>
              </w:rPr>
              <w:t>拥有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本作品</w:t>
            </w:r>
            <w:r>
              <w:rPr>
                <w:sz w:val="28"/>
                <w:szCs w:val="28"/>
              </w:rPr>
              <w:t>影音资料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的</w:t>
            </w:r>
            <w:r>
              <w:rPr>
                <w:sz w:val="28"/>
                <w:szCs w:val="28"/>
              </w:rPr>
              <w:t>使用权</w:t>
            </w:r>
            <w:r>
              <w:rPr>
                <w:rFonts w:hint="eastAsia"/>
                <w:sz w:val="28"/>
                <w:szCs w:val="28"/>
                <w:lang w:eastAsia="zh-CN"/>
              </w:rPr>
              <w:t>，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有权</w:t>
            </w:r>
            <w:r>
              <w:rPr>
                <w:sz w:val="28"/>
                <w:szCs w:val="28"/>
              </w:rPr>
              <w:t>依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相关法律进行</w:t>
            </w:r>
            <w:r>
              <w:rPr>
                <w:sz w:val="28"/>
                <w:szCs w:val="28"/>
              </w:rPr>
              <w:t>一切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盈利或</w:t>
            </w:r>
            <w:r>
              <w:rPr>
                <w:sz w:val="28"/>
                <w:szCs w:val="28"/>
              </w:rPr>
              <w:t>非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盈利</w:t>
            </w:r>
            <w:r>
              <w:rPr>
                <w:sz w:val="28"/>
                <w:szCs w:val="28"/>
              </w:rPr>
              <w:t>的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用途以及公开展示之权利</w:t>
            </w:r>
            <w:r>
              <w:rPr>
                <w:rFonts w:hint="default"/>
                <w:sz w:val="28"/>
                <w:szCs w:val="28"/>
                <w:lang w:eastAsia="zh-Hans"/>
              </w:rPr>
              <w:t>。</w:t>
            </w:r>
          </w:p>
          <w:p w14:paraId="1CEBB055">
            <w:pPr>
              <w:spacing w:line="580" w:lineRule="exact"/>
              <w:jc w:val="left"/>
              <w:rPr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本次活动最终解释权归</w:t>
            </w:r>
            <w:r>
              <w:rPr>
                <w:rFonts w:hint="eastAsia"/>
                <w:sz w:val="28"/>
                <w:szCs w:val="28"/>
                <w:lang w:eastAsia="zh-CN"/>
              </w:rPr>
              <w:t>主办方</w:t>
            </w:r>
            <w:r>
              <w:rPr>
                <w:sz w:val="28"/>
                <w:szCs w:val="28"/>
              </w:rPr>
              <w:t>所有。</w:t>
            </w:r>
          </w:p>
          <w:p w14:paraId="7BBAC95F">
            <w:pPr>
              <w:spacing w:line="580" w:lineRule="exact"/>
              <w:jc w:val="left"/>
              <w:rPr>
                <w:rFonts w:hint="eastAsia" w:eastAsia="方正仿宋_GBK"/>
                <w:sz w:val="21"/>
                <w:lang w:eastAsia="zh-CN"/>
              </w:rPr>
            </w:pPr>
            <w:r>
              <w:rPr>
                <w:sz w:val="28"/>
                <w:szCs w:val="28"/>
              </w:rPr>
              <w:t>以上各项条款本人已仔细阅读</w:t>
            </w:r>
            <w:r>
              <w:rPr>
                <w:rFonts w:hint="eastAsia"/>
                <w:sz w:val="28"/>
                <w:szCs w:val="28"/>
                <w:lang w:val="en-US" w:eastAsia="zh-Hans"/>
              </w:rPr>
              <w:t>并</w:t>
            </w:r>
            <w:r>
              <w:rPr>
                <w:sz w:val="28"/>
                <w:szCs w:val="28"/>
              </w:rPr>
              <w:t>同意</w:t>
            </w:r>
            <w:r>
              <w:rPr>
                <w:rFonts w:hint="eastAsia"/>
                <w:sz w:val="28"/>
                <w:szCs w:val="28"/>
                <w:lang w:eastAsia="zh-CN"/>
              </w:rPr>
              <w:t>。</w:t>
            </w:r>
          </w:p>
          <w:p w14:paraId="6EB76847">
            <w:pPr>
              <w:spacing w:line="580" w:lineRule="exact"/>
              <w:jc w:val="left"/>
              <w:rPr>
                <w:rFonts w:hint="eastAsia" w:cs="Times New Roman"/>
                <w:sz w:val="32"/>
                <w:szCs w:val="32"/>
                <w:vertAlign w:val="baseline"/>
                <w:lang w:val="en-US" w:eastAsia="zh-Hans"/>
              </w:rPr>
            </w:pPr>
          </w:p>
          <w:p w14:paraId="1D86F9C7">
            <w:pPr>
              <w:spacing w:line="580" w:lineRule="exact"/>
              <w:jc w:val="center"/>
              <w:rPr>
                <w:rFonts w:hint="default" w:cs="Times New Roman"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default" w:cs="Times New Roman"/>
                <w:sz w:val="32"/>
                <w:szCs w:val="32"/>
                <w:vertAlign w:val="baseline"/>
                <w:lang w:eastAsia="zh-Hans"/>
              </w:rPr>
              <w:t xml:space="preserve">            </w:t>
            </w:r>
          </w:p>
          <w:p w14:paraId="5F0346AD">
            <w:pPr>
              <w:spacing w:line="580" w:lineRule="exact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default" w:cs="Times New Roman"/>
                <w:sz w:val="32"/>
                <w:szCs w:val="32"/>
                <w:vertAlign w:val="baseline"/>
                <w:lang w:eastAsia="zh-Hans"/>
              </w:rPr>
              <w:t xml:space="preserve">      </w:t>
            </w:r>
            <w:r>
              <w:rPr>
                <w:sz w:val="28"/>
                <w:szCs w:val="28"/>
              </w:rPr>
              <w:t>参赛人</w:t>
            </w:r>
            <w:r>
              <w:rPr>
                <w:rFonts w:hint="eastAsia"/>
                <w:sz w:val="28"/>
                <w:szCs w:val="28"/>
                <w:lang w:eastAsia="zh-CN"/>
              </w:rPr>
              <w:t>（</w:t>
            </w:r>
            <w:r>
              <w:rPr>
                <w:sz w:val="28"/>
                <w:szCs w:val="28"/>
              </w:rPr>
              <w:t>签名</w:t>
            </w:r>
            <w:r>
              <w:rPr>
                <w:rFonts w:hint="eastAsia"/>
                <w:sz w:val="28"/>
                <w:szCs w:val="28"/>
                <w:lang w:eastAsia="zh-CN"/>
              </w:rPr>
              <w:t>）：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  <w:p w14:paraId="693CFEFC">
            <w:pPr>
              <w:spacing w:line="580" w:lineRule="exact"/>
              <w:jc w:val="center"/>
              <w:rPr>
                <w:rFonts w:hint="default"/>
                <w:sz w:val="21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 w14:paraId="799AA8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MjY1NzExZGUwMGU3ZDI0OTM2ZWY3ZmUyODlhZGUifQ=="/>
  </w:docVars>
  <w:rsids>
    <w:rsidRoot w:val="1C9B3C75"/>
    <w:rsid w:val="1C9B3C75"/>
    <w:rsid w:val="1DD60937"/>
    <w:rsid w:val="4982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</Words>
  <Characters>291</Characters>
  <Lines>0</Lines>
  <Paragraphs>0</Paragraphs>
  <TotalTime>0</TotalTime>
  <ScaleCrop>false</ScaleCrop>
  <LinksUpToDate>false</LinksUpToDate>
  <CharactersWithSpaces>326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2024-10-17T03:05:00Z</dcterms:created>
  <dc:creator>sweet T</dc:creator>
  <cp:lastModifiedBy>sweet T</cp:lastModifiedBy>
  <dcterms:modified xsi:type="dcterms:W3CDTF">2024-10-17T09:16:34Z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967200538E7344EA83FEADB59DEB7F5E_11</vt:lpwstr>
  </property>
</Properties>
</file>